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拝啓</w:t>
      </w:r>
    </w:p>
    <w:p>
      <w:pPr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暑い日が続きますが、益々ご健勝のこととお慶び申し上げます。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　　　 </w:t>
      </w:r>
      <w:bookmarkStart w:id="0" w:name="_GoBack"/>
      <w:bookmarkEnd w:id="0"/>
      <w:r>
        <w:rPr>
          <w:rFonts w:hint="eastAsia"/>
          <w:lang w:val="en-US" w:eastAsia="ja-JP"/>
        </w:rPr>
        <w:t>先日は、お忙しいところ、ご来訪頂きまして、誠に有難うございました。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御見積書を作成いたしましたので、ご査収頂きまして、ご連絡を頂けましたら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幸いに存じます。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（他所より、お安くなっていると思います。）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誠に恐縮ではございますが、別途、ご辞退の如何に関わらず、</w:t>
      </w:r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 　　　先日、法務局及び赤穂市にて、調査させて頂きました資料の立替分及び相談させて　　　　　　</w:t>
      </w:r>
    </w:p>
    <w:p>
      <w:p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頂きました費用、交通費につきまして、誠に申し訳ございませんが、</w:t>
      </w:r>
    </w:p>
    <w:p>
      <w:p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別紙記載の振込先にてお振込み頂けましたら、幸いに存じます。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 よろしくお願いいたします。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　　　　　　　敬具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</w:t>
      </w:r>
    </w:p>
    <w:p>
      <w:pPr>
        <w:rPr>
          <w:rFonts w:hint="eastAsia"/>
          <w:sz w:val="18"/>
          <w:szCs w:val="18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</w:t>
      </w:r>
      <w:r>
        <w:rPr>
          <w:rFonts w:hint="eastAsia"/>
          <w:sz w:val="18"/>
          <w:szCs w:val="18"/>
          <w:lang w:val="en-US" w:eastAsia="ja-JP"/>
        </w:rPr>
        <w:t>赤穂市尾崎316-23</w:t>
      </w:r>
    </w:p>
    <w:p>
      <w:pPr>
        <w:rPr>
          <w:rFonts w:hint="eastAsia"/>
          <w:sz w:val="18"/>
          <w:szCs w:val="18"/>
          <w:lang w:val="en-US" w:eastAsia="ja-JP"/>
        </w:rPr>
      </w:pPr>
      <w:r>
        <w:rPr>
          <w:rFonts w:hint="eastAsia"/>
          <w:sz w:val="18"/>
          <w:szCs w:val="18"/>
          <w:lang w:val="en-US" w:eastAsia="ja-JP"/>
        </w:rPr>
        <w:t>　　　　　　　　　　　　　　　　　　　　　　　　　　　坂本　龍　土地家屋調査士　行政書士事務所</w:t>
      </w:r>
    </w:p>
    <w:p>
      <w:pPr>
        <w:rPr>
          <w:rFonts w:hint="eastAsia"/>
          <w:sz w:val="18"/>
          <w:szCs w:val="18"/>
          <w:lang w:val="en-US" w:eastAsia="ja-JP"/>
        </w:rPr>
      </w:pPr>
      <w:r>
        <w:rPr>
          <w:rFonts w:hint="eastAsia"/>
          <w:sz w:val="18"/>
          <w:szCs w:val="18"/>
          <w:lang w:val="en-US" w:eastAsia="ja-JP"/>
        </w:rPr>
        <w:t xml:space="preserve">　　　　　　　　　　　　　　　　　　　　　　　　　　　                  ℡　0791-56-6595 </w:t>
      </w:r>
    </w:p>
    <w:p>
      <w:pPr>
        <w:rPr>
          <w:rFonts w:hint="eastAsia"/>
          <w:sz w:val="18"/>
          <w:szCs w:val="18"/>
          <w:lang w:val="en-US" w:eastAsia="ja-JP"/>
        </w:rPr>
      </w:pPr>
      <w:r>
        <w:rPr>
          <w:rFonts w:hint="eastAsia"/>
          <w:sz w:val="18"/>
          <w:szCs w:val="18"/>
          <w:lang w:val="en-US" w:eastAsia="ja-JP"/>
        </w:rPr>
        <w:t xml:space="preserve">                                                                            090-1246-5834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7027F"/>
    <w:rsid w:val="0567027F"/>
    <w:rsid w:val="33815228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2019-08-05T01:31:00Z</dcterms:created>
  <dc:creator>龍</dc:creator>
  <cp:lastModifiedBy>龍</cp:lastModifiedBy>
  <cp:lastPrinted>2019-08-05T02:16:04Z</cp:lastPrinted>
  <dcterms:modified xsi:type="dcterms:W3CDTF">2019-08-05T02:19:03Z</dcterms:modified>
  <dc:title>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